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</w:t>
      </w:r>
      <w:r w:rsidR="00336D4A">
        <w:rPr>
          <w:rFonts w:eastAsia="Tahoma"/>
          <w:color w:val="000000"/>
          <w:sz w:val="26"/>
          <w:szCs w:val="26"/>
          <w:lang w:eastAsia="ru-RU"/>
        </w:rPr>
        <w:t xml:space="preserve"> Глебовского </w:t>
      </w:r>
      <w:r>
        <w:rPr>
          <w:rFonts w:eastAsia="Tahoma"/>
          <w:color w:val="000000"/>
          <w:sz w:val="26"/>
          <w:szCs w:val="26"/>
          <w:lang w:eastAsia="ru-RU"/>
        </w:rPr>
        <w:t>сельсовета</w:t>
      </w:r>
    </w:p>
    <w:p w:rsidR="003B6631" w:rsidRPr="006C073B" w:rsidRDefault="00336D4A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Фатежского </w:t>
      </w:r>
      <w:r w:rsidR="003B6631">
        <w:rPr>
          <w:rFonts w:eastAsia="Tahoma"/>
          <w:color w:val="000000"/>
          <w:sz w:val="26"/>
          <w:szCs w:val="26"/>
          <w:lang w:eastAsia="ru-RU"/>
        </w:rPr>
        <w:t>района Курской области</w:t>
      </w:r>
    </w:p>
    <w:p w:rsidR="003B6631" w:rsidRPr="006C073B" w:rsidRDefault="00336D4A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В.И Волкову</w:t>
      </w:r>
      <w:bookmarkStart w:id="0" w:name="_GoBack"/>
      <w:bookmarkEnd w:id="0"/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в лице ____________________________________, 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действовавшег</w:t>
      </w:r>
      <w:r w:rsidR="001C3B56" w:rsidRPr="006C073B">
        <w:rPr>
          <w:rFonts w:eastAsia="Tahoma"/>
          <w:color w:val="000000"/>
          <w:sz w:val="26"/>
          <w:szCs w:val="26"/>
          <w:lang w:eastAsia="ru-RU"/>
        </w:rPr>
        <w:t>о</w:t>
      </w:r>
      <w:proofErr w:type="gramEnd"/>
      <w:r w:rsidR="001C3B56" w:rsidRPr="006C073B">
        <w:rPr>
          <w:rFonts w:eastAsia="Tahoma"/>
          <w:color w:val="000000"/>
          <w:sz w:val="26"/>
          <w:szCs w:val="26"/>
          <w:lang w:eastAsia="ru-RU"/>
        </w:rPr>
        <w:t xml:space="preserve"> (</w:t>
      </w:r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 w:rsidRPr="006C073B">
        <w:rPr>
          <w:sz w:val="26"/>
          <w:szCs w:val="26"/>
          <w:lang w:eastAsia="ru-RU"/>
        </w:rPr>
        <w:t>кв.м</w:t>
      </w:r>
      <w:proofErr w:type="spellEnd"/>
      <w:r w:rsidRPr="006C073B">
        <w:rPr>
          <w:sz w:val="26"/>
          <w:szCs w:val="26"/>
          <w:lang w:eastAsia="ru-RU"/>
        </w:rPr>
        <w:t>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>(дата)      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/>
    <w:sectPr w:rsidR="00C7498B" w:rsidSect="00CF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CB"/>
    <w:rsid w:val="001A13CB"/>
    <w:rsid w:val="001C3B56"/>
    <w:rsid w:val="00336D4A"/>
    <w:rsid w:val="003B6631"/>
    <w:rsid w:val="007827B6"/>
    <w:rsid w:val="00A73446"/>
    <w:rsid w:val="00C7498B"/>
    <w:rsid w:val="00C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2016-09-19T12:32:00Z</dcterms:created>
  <dcterms:modified xsi:type="dcterms:W3CDTF">2018-03-01T13:46:00Z</dcterms:modified>
</cp:coreProperties>
</file>